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6" w:rsidRPr="00451C86" w:rsidRDefault="00451C86" w:rsidP="00451C86">
      <w:pPr>
        <w:jc w:val="center"/>
        <w:rPr>
          <w:b/>
        </w:rPr>
      </w:pPr>
      <w:r w:rsidRPr="00451C86">
        <w:rPr>
          <w:b/>
        </w:rPr>
        <w:t>Реализация неиспользуемого имущества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Наименование имущества: </w:t>
      </w:r>
      <w:r w:rsidR="00B56266">
        <w:rPr>
          <w:b/>
        </w:rPr>
        <w:t>Авиационное оборудование для ВС Ан-140=</w:t>
      </w:r>
      <w:r w:rsidR="00B56266" w:rsidRPr="00B56266">
        <w:rPr>
          <w:b/>
        </w:rPr>
        <w:t>Ан-38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Количество: </w:t>
      </w:r>
      <w:r w:rsidR="00B56266">
        <w:rPr>
          <w:b/>
        </w:rPr>
        <w:t>13 ед.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Местонахождение имущества:  </w:t>
      </w:r>
      <w:r w:rsidRPr="00451C86">
        <w:rPr>
          <w:b/>
        </w:rPr>
        <w:t>АТБ, г. Якутск</w:t>
      </w:r>
    </w:p>
    <w:p w:rsidR="00451C86" w:rsidRDefault="00451C86" w:rsidP="00451C86">
      <w:pPr>
        <w:jc w:val="both"/>
      </w:pPr>
    </w:p>
    <w:p w:rsidR="00451C86" w:rsidRDefault="00451C86" w:rsidP="00451C86">
      <w:pPr>
        <w:jc w:val="both"/>
      </w:pPr>
      <w:r>
        <w:t xml:space="preserve">Предполагаемая цена реализации: </w:t>
      </w:r>
      <w:r w:rsidR="00B56266">
        <w:rPr>
          <w:b/>
        </w:rPr>
        <w:t>654 3</w:t>
      </w:r>
      <w:r w:rsidRPr="00451C86">
        <w:rPr>
          <w:b/>
        </w:rPr>
        <w:t xml:space="preserve">00 рублей, в </w:t>
      </w:r>
      <w:proofErr w:type="spellStart"/>
      <w:r w:rsidRPr="00451C86">
        <w:rPr>
          <w:b/>
        </w:rPr>
        <w:t>т.ч</w:t>
      </w:r>
      <w:proofErr w:type="spellEnd"/>
      <w:r w:rsidRPr="00451C86">
        <w:rPr>
          <w:b/>
        </w:rPr>
        <w:t>. НДС 20%</w:t>
      </w:r>
      <w:r>
        <w:rPr>
          <w:b/>
        </w:rPr>
        <w:t xml:space="preserve"> </w:t>
      </w:r>
    </w:p>
    <w:p w:rsidR="00B56266" w:rsidRDefault="00B56266" w:rsidP="00451C86">
      <w:pPr>
        <w:jc w:val="both"/>
      </w:pPr>
    </w:p>
    <w:p w:rsidR="00B56266" w:rsidRPr="00451C86" w:rsidRDefault="00B56266" w:rsidP="00B56266">
      <w:pPr>
        <w:jc w:val="center"/>
      </w:pPr>
      <w:r w:rsidRPr="00CD4611">
        <w:rPr>
          <w:b/>
        </w:rPr>
        <w:t>Перечень</w:t>
      </w:r>
      <w:r>
        <w:rPr>
          <w:b/>
        </w:rPr>
        <w:t xml:space="preserve"> авиационного</w:t>
      </w:r>
      <w:r>
        <w:rPr>
          <w:b/>
        </w:rPr>
        <w:t xml:space="preserve"> оборудовани</w:t>
      </w:r>
      <w:r>
        <w:rPr>
          <w:b/>
        </w:rPr>
        <w:t>я</w:t>
      </w:r>
    </w:p>
    <w:tbl>
      <w:tblPr>
        <w:tblW w:w="9600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2663"/>
        <w:gridCol w:w="1620"/>
        <w:gridCol w:w="1146"/>
      </w:tblGrid>
      <w:tr w:rsidR="00B56266" w:rsidRPr="00651A4C" w:rsidTr="006A2B4D">
        <w:trPr>
          <w:trHeight w:val="272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266" w:rsidRPr="00651A4C" w:rsidRDefault="00B56266" w:rsidP="006A2B4D">
            <w:pPr>
              <w:jc w:val="center"/>
              <w:rPr>
                <w:b/>
              </w:rPr>
            </w:pPr>
            <w:r w:rsidRPr="00651A4C">
              <w:rPr>
                <w:b/>
                <w:color w:val="000000"/>
              </w:rPr>
              <w:t>Наименование</w:t>
            </w:r>
          </w:p>
        </w:tc>
        <w:tc>
          <w:tcPr>
            <w:tcW w:w="1929" w:type="dxa"/>
            <w:vAlign w:val="center"/>
          </w:tcPr>
          <w:p w:rsidR="00B56266" w:rsidRPr="00651A4C" w:rsidRDefault="00B56266" w:rsidP="006A2B4D">
            <w:pPr>
              <w:jc w:val="center"/>
              <w:rPr>
                <w:b/>
              </w:rPr>
            </w:pPr>
            <w:r w:rsidRPr="00651A4C">
              <w:rPr>
                <w:b/>
              </w:rPr>
              <w:t>Партийный номер</w:t>
            </w:r>
          </w:p>
        </w:tc>
        <w:tc>
          <w:tcPr>
            <w:tcW w:w="977" w:type="dxa"/>
            <w:vAlign w:val="center"/>
          </w:tcPr>
          <w:p w:rsidR="00B56266" w:rsidRPr="00651A4C" w:rsidRDefault="00B56266" w:rsidP="006A2B4D">
            <w:pPr>
              <w:jc w:val="center"/>
              <w:rPr>
                <w:b/>
              </w:rPr>
            </w:pPr>
            <w:r w:rsidRPr="00651A4C">
              <w:rPr>
                <w:b/>
              </w:rPr>
              <w:t>Серийный номер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266" w:rsidRPr="00651A4C" w:rsidRDefault="00B56266" w:rsidP="006A2B4D">
            <w:pPr>
              <w:jc w:val="center"/>
              <w:rPr>
                <w:b/>
              </w:rPr>
            </w:pPr>
            <w:r w:rsidRPr="00651A4C">
              <w:rPr>
                <w:b/>
                <w:color w:val="000000"/>
              </w:rPr>
              <w:t>ед. изм.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</w:rPr>
              <w:t>шт</w:t>
            </w:r>
            <w:proofErr w:type="spellEnd"/>
            <w:proofErr w:type="gramEnd"/>
          </w:p>
        </w:tc>
      </w:tr>
      <w:tr w:rsidR="00B56266" w:rsidRPr="00651A4C" w:rsidTr="006A2B4D">
        <w:trPr>
          <w:trHeight w:val="272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r w:rsidRPr="00651A4C">
              <w:t>Кассета</w:t>
            </w:r>
          </w:p>
        </w:tc>
        <w:tc>
          <w:tcPr>
            <w:tcW w:w="1929" w:type="dxa"/>
          </w:tcPr>
          <w:p w:rsidR="00B56266" w:rsidRPr="00651A4C" w:rsidRDefault="00B56266" w:rsidP="006A2B4D">
            <w:r w:rsidRPr="00651A4C">
              <w:t>Опал</w:t>
            </w:r>
            <w:proofErr w:type="gramStart"/>
            <w:r w:rsidRPr="00651A4C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651A4C" w:rsidRDefault="00B56266" w:rsidP="006A2B4D">
            <w:pPr>
              <w:jc w:val="right"/>
            </w:pPr>
            <w:r w:rsidRPr="00651A4C">
              <w:t>43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pPr>
              <w:jc w:val="right"/>
            </w:pPr>
            <w:r w:rsidRPr="00651A4C">
              <w:t>1</w:t>
            </w:r>
          </w:p>
        </w:tc>
      </w:tr>
      <w:tr w:rsidR="00B56266" w:rsidRPr="00651A4C" w:rsidTr="006A2B4D">
        <w:trPr>
          <w:trHeight w:val="262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r w:rsidRPr="00651A4C">
              <w:t>Кассета</w:t>
            </w:r>
          </w:p>
        </w:tc>
        <w:tc>
          <w:tcPr>
            <w:tcW w:w="1929" w:type="dxa"/>
          </w:tcPr>
          <w:p w:rsidR="00B56266" w:rsidRPr="00651A4C" w:rsidRDefault="00B56266" w:rsidP="006A2B4D">
            <w:r w:rsidRPr="00651A4C">
              <w:t>Опал</w:t>
            </w:r>
            <w:proofErr w:type="gramStart"/>
            <w:r w:rsidRPr="00651A4C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651A4C" w:rsidRDefault="00B56266" w:rsidP="006A2B4D">
            <w:pPr>
              <w:jc w:val="right"/>
            </w:pPr>
            <w:r w:rsidRPr="00651A4C">
              <w:t>52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pPr>
              <w:jc w:val="right"/>
            </w:pPr>
            <w:r w:rsidRPr="00651A4C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651A4C">
              <w:t>К</w:t>
            </w:r>
            <w:r w:rsidRPr="008C0BFE">
              <w:t>ассета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85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Кассета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62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БК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26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БК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43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УЗ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21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УЗ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</w:t>
            </w:r>
            <w:proofErr w:type="gramStart"/>
            <w:r w:rsidRPr="008C0BFE">
              <w:t xml:space="preserve"> Б</w:t>
            </w:r>
            <w:proofErr w:type="gramEnd"/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29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Магнитная Лента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А4411-6Б</w:t>
            </w:r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2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8C0BFE" w:rsidRDefault="00B56266" w:rsidP="006A2B4D">
            <w:r w:rsidRPr="008C0BFE">
              <w:t>Магнитофон наземный (с паспортом)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ОПАЛ-НВ</w:t>
            </w:r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  <w:r w:rsidRPr="008C0BFE">
              <w:t>14</w:t>
            </w: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RPr="000A6090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r w:rsidRPr="00651A4C">
              <w:t>Техническое описание и инструкция по эксплуатации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ИСКШ.467б27.03 0 ТО</w:t>
            </w:r>
          </w:p>
        </w:tc>
        <w:tc>
          <w:tcPr>
            <w:tcW w:w="977" w:type="dxa"/>
          </w:tcPr>
          <w:p w:rsidR="00B56266" w:rsidRPr="008C0BFE" w:rsidRDefault="00B56266" w:rsidP="006A2B4D">
            <w:pPr>
              <w:jc w:val="right"/>
            </w:pP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0A6090" w:rsidRDefault="00B56266" w:rsidP="006A2B4D">
            <w:pPr>
              <w:jc w:val="right"/>
            </w:pPr>
            <w:r w:rsidRPr="000A6090">
              <w:t>1</w:t>
            </w:r>
          </w:p>
        </w:tc>
      </w:tr>
      <w:tr w:rsidR="00B56266" w:rsidTr="006A2B4D">
        <w:trPr>
          <w:trHeight w:val="265"/>
        </w:trPr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Pr="00651A4C" w:rsidRDefault="00B56266" w:rsidP="006A2B4D">
            <w:r w:rsidRPr="00651A4C">
              <w:t>ТЕХНОЛОГИЧЕСКАЯ КАРТА «Замена магнитной ленты»</w:t>
            </w:r>
          </w:p>
        </w:tc>
        <w:tc>
          <w:tcPr>
            <w:tcW w:w="1929" w:type="dxa"/>
          </w:tcPr>
          <w:p w:rsidR="00B56266" w:rsidRPr="008C0BFE" w:rsidRDefault="00B56266" w:rsidP="006A2B4D">
            <w:r w:rsidRPr="008C0BFE">
              <w:t>Пункт РО 03.71.00 з</w:t>
            </w:r>
          </w:p>
        </w:tc>
        <w:tc>
          <w:tcPr>
            <w:tcW w:w="977" w:type="dxa"/>
          </w:tcPr>
          <w:p w:rsidR="00B56266" w:rsidRDefault="00B56266" w:rsidP="006A2B4D">
            <w:pPr>
              <w:jc w:val="right"/>
            </w:pPr>
          </w:p>
        </w:tc>
        <w:tc>
          <w:tcPr>
            <w:tcW w:w="8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266" w:rsidRDefault="00B56266" w:rsidP="006A2B4D">
            <w:pPr>
              <w:jc w:val="right"/>
            </w:pPr>
            <w:r w:rsidRPr="000A6090">
              <w:t>1</w:t>
            </w:r>
          </w:p>
        </w:tc>
      </w:tr>
    </w:tbl>
    <w:p w:rsidR="00451C86" w:rsidRDefault="00451C86" w:rsidP="00451C86">
      <w:pPr>
        <w:jc w:val="both"/>
      </w:pPr>
      <w:bookmarkStart w:id="0" w:name="_GoBack"/>
      <w:bookmarkEnd w:id="0"/>
    </w:p>
    <w:sectPr w:rsidR="0045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6"/>
    <w:rsid w:val="00451C86"/>
    <w:rsid w:val="00B56266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Авиакомпания "Якутия"</cp:lastModifiedBy>
  <cp:revision>2</cp:revision>
  <dcterms:created xsi:type="dcterms:W3CDTF">2024-09-30T00:00:00Z</dcterms:created>
  <dcterms:modified xsi:type="dcterms:W3CDTF">2024-09-30T00:00:00Z</dcterms:modified>
</cp:coreProperties>
</file>