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087" w:type="dxa"/>
        <w:tblInd w:w="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522"/>
        <w:gridCol w:w="1701"/>
        <w:gridCol w:w="1417"/>
      </w:tblGrid>
      <w:tr w:rsidR="0021635F" w:rsidTr="0021635F"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5F" w:rsidRDefault="0021635F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>№</w:t>
            </w:r>
          </w:p>
        </w:tc>
        <w:tc>
          <w:tcPr>
            <w:tcW w:w="3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5F" w:rsidRDefault="0021635F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 xml:space="preserve">Наименование инвентаря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5F" w:rsidRDefault="0021635F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 xml:space="preserve">Кол-во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5F" w:rsidRDefault="0021635F">
            <w:pPr>
              <w:rPr>
                <w:rFonts w:ascii="Calibri" w:hAnsi="Calibri" w:cs="Calibri"/>
                <w:b/>
                <w:bCs/>
                <w:color w:val="1F497D"/>
              </w:rPr>
            </w:pPr>
            <w:r>
              <w:rPr>
                <w:rFonts w:ascii="Calibri" w:hAnsi="Calibri" w:cs="Calibri"/>
                <w:b/>
                <w:bCs/>
                <w:color w:val="1F497D"/>
              </w:rPr>
              <w:t xml:space="preserve">Итоговая цена с НДС в руб.  </w:t>
            </w:r>
          </w:p>
        </w:tc>
      </w:tr>
      <w:tr w:rsidR="0021635F" w:rsidTr="0021635F"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5F" w:rsidRDefault="0021635F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5F" w:rsidRDefault="0021635F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 xml:space="preserve">Дорожка ковровая боковая АН-24, 7.32 </w:t>
            </w:r>
            <w:proofErr w:type="spellStart"/>
            <w:r>
              <w:rPr>
                <w:rFonts w:ascii="Calibri" w:hAnsi="Calibri" w:cs="Calibri"/>
                <w:color w:val="1F497D"/>
              </w:rPr>
              <w:t>кв.м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5F" w:rsidRDefault="0021635F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8 шт.</w:t>
            </w:r>
          </w:p>
          <w:p w:rsidR="0021635F" w:rsidRDefault="0021635F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новые</w:t>
            </w:r>
          </w:p>
          <w:p w:rsidR="0021635F" w:rsidRDefault="0021635F">
            <w:pPr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5F" w:rsidRDefault="0021635F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36400,00</w:t>
            </w:r>
          </w:p>
        </w:tc>
      </w:tr>
    </w:tbl>
    <w:p w:rsidR="00B0576B" w:rsidRDefault="00B0576B">
      <w:bookmarkStart w:id="0" w:name="_GoBack"/>
      <w:bookmarkEnd w:id="0"/>
    </w:p>
    <w:sectPr w:rsidR="00B05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5F"/>
    <w:rsid w:val="0021635F"/>
    <w:rsid w:val="00B0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680AA-047C-42FC-8ECA-BD6207D7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5F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Саргылана Климентьевна</dc:creator>
  <cp:keywords/>
  <dc:description/>
  <cp:lastModifiedBy>Борисова Саргылана Климентьевна</cp:lastModifiedBy>
  <cp:revision>1</cp:revision>
  <dcterms:created xsi:type="dcterms:W3CDTF">2025-10-29T02:18:00Z</dcterms:created>
  <dcterms:modified xsi:type="dcterms:W3CDTF">2025-10-29T02:19:00Z</dcterms:modified>
</cp:coreProperties>
</file>